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27" w:type="dxa"/>
        <w:tblInd w:w="-101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385"/>
        <w:gridCol w:w="3149"/>
        <w:gridCol w:w="2766"/>
        <w:gridCol w:w="3027"/>
      </w:tblGrid>
      <w:tr w:rsidR="007224E6" w14:paraId="194D5219" w14:textId="77777777" w:rsidTr="00D05D28">
        <w:trPr>
          <w:cantSplit/>
          <w:trHeight w:val="70"/>
        </w:trPr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9A5FDB0" w14:textId="3526A7E4" w:rsidR="007224E6" w:rsidRPr="00713E17" w:rsidRDefault="00713E17" w:rsidP="007224E6">
            <w:pPr>
              <w:autoSpaceDE/>
              <w:snapToGrid w:val="0"/>
              <w:rPr>
                <w:rFonts w:ascii="Arial" w:hAnsi="Arial" w:cs="Arial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Радна позиција:</w:t>
            </w:r>
          </w:p>
        </w:tc>
        <w:tc>
          <w:tcPr>
            <w:tcW w:w="31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left w:w="103" w:type="dxa"/>
            </w:tcMar>
          </w:tcPr>
          <w:p w14:paraId="50022300" w14:textId="69390F3D" w:rsidR="007224E6" w:rsidRPr="00713E17" w:rsidRDefault="00713E17" w:rsidP="007224E6">
            <w:pPr>
              <w:autoSpaceDE/>
              <w:snapToGrid w:val="0"/>
              <w:rPr>
                <w:rFonts w:ascii="Arial" w:hAnsi="Arial" w:cs="Arial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Програмер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D059D93" w14:textId="3BAE64C5" w:rsidR="007224E6" w:rsidRPr="00355FE8" w:rsidRDefault="00713E17" w:rsidP="007224E6">
            <w:pPr>
              <w:autoSpaceDE/>
              <w:snapToGrid w:val="0"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Ниво образовања:</w:t>
            </w:r>
            <w:r w:rsidR="005226A1">
              <w:rPr>
                <w:rFonts w:ascii="Arial" w:hAnsi="Arial" w:cs="Arial"/>
                <w:sz w:val="20"/>
                <w:szCs w:val="20"/>
                <w:lang w:val="sr-Latn-RS"/>
              </w:rPr>
              <w:t xml:space="preserve"> 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B7B03CA" w14:textId="4B48E69B" w:rsidR="007224E6" w:rsidRPr="00713E17" w:rsidRDefault="00713E17" w:rsidP="007224E6">
            <w:pPr>
              <w:autoSpaceDE/>
              <w:snapToGrid w:val="0"/>
              <w:rPr>
                <w:rFonts w:ascii="Arial" w:hAnsi="Arial" w:cs="Arial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ВСС</w:t>
            </w:r>
          </w:p>
        </w:tc>
      </w:tr>
      <w:tr w:rsidR="007224E6" w14:paraId="06003CF9" w14:textId="77777777" w:rsidTr="00D05D28">
        <w:trPr>
          <w:cantSplit/>
          <w:trHeight w:val="70"/>
        </w:trPr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6534A45" w14:textId="77777777" w:rsidR="007224E6" w:rsidRPr="00355FE8" w:rsidRDefault="007224E6" w:rsidP="007224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left w:w="103" w:type="dxa"/>
            </w:tcMar>
            <w:vAlign w:val="center"/>
          </w:tcPr>
          <w:p w14:paraId="045513F5" w14:textId="77777777" w:rsidR="007224E6" w:rsidRPr="00355FE8" w:rsidRDefault="007224E6" w:rsidP="007224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EEB5E24" w14:textId="7EF9FD1C" w:rsidR="007224E6" w:rsidRPr="00713E17" w:rsidRDefault="00713E17" w:rsidP="007224E6">
            <w:pPr>
              <w:autoSpaceDE/>
              <w:snapToGrid w:val="0"/>
              <w:rPr>
                <w:rFonts w:ascii="Arial" w:hAnsi="Arial" w:cs="Arial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Смјер:</w:t>
            </w:r>
          </w:p>
        </w:tc>
        <w:tc>
          <w:tcPr>
            <w:tcW w:w="3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6877780" w14:textId="77777777" w:rsidR="007224E6" w:rsidRPr="00355FE8" w:rsidRDefault="007224E6" w:rsidP="007224E6">
            <w:pPr>
              <w:autoSpaceDE/>
              <w:snapToGrid w:val="0"/>
              <w:rPr>
                <w:rFonts w:ascii="Arial" w:hAnsi="Arial" w:cs="Arial"/>
                <w:sz w:val="20"/>
                <w:szCs w:val="20"/>
                <w:lang w:val="sr-Latn-RS"/>
              </w:rPr>
            </w:pPr>
          </w:p>
        </w:tc>
      </w:tr>
      <w:tr w:rsidR="007224E6" w14:paraId="6F3BF97F" w14:textId="77777777" w:rsidTr="005226A1">
        <w:trPr>
          <w:cantSplit/>
          <w:trHeight w:val="404"/>
        </w:trPr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22FDD45" w14:textId="1015D939" w:rsidR="007224E6" w:rsidRPr="00713E17" w:rsidRDefault="00713E17" w:rsidP="007224E6">
            <w:pPr>
              <w:autoSpaceDE/>
              <w:snapToGrid w:val="0"/>
              <w:rPr>
                <w:rFonts w:ascii="Arial" w:hAnsi="Arial" w:cs="Arial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Одјељење:</w:t>
            </w:r>
          </w:p>
        </w:tc>
        <w:tc>
          <w:tcPr>
            <w:tcW w:w="31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left w:w="103" w:type="dxa"/>
            </w:tcMar>
          </w:tcPr>
          <w:p w14:paraId="11487E7B" w14:textId="6AA4E791" w:rsidR="007224E6" w:rsidRPr="00713E17" w:rsidRDefault="00713E17" w:rsidP="007224E6">
            <w:pPr>
              <w:autoSpaceDE/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sr-Cyrl-BA"/>
              </w:rPr>
              <w:t>Развој софтвера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528E311" w14:textId="103AC41E" w:rsidR="007224E6" w:rsidRPr="00713E17" w:rsidRDefault="00713E17" w:rsidP="007224E6">
            <w:pPr>
              <w:autoSpaceDE/>
              <w:snapToGrid w:val="0"/>
              <w:rPr>
                <w:rFonts w:ascii="Arial" w:hAnsi="Arial" w:cs="Arial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Степен: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9BC75D" w14:textId="523EFC9C" w:rsidR="007224E6" w:rsidRPr="00355FE8" w:rsidRDefault="007224E6" w:rsidP="007224E6">
            <w:pPr>
              <w:autoSpaceDE/>
              <w:snapToGrid w:val="0"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VII</w:t>
            </w:r>
          </w:p>
        </w:tc>
      </w:tr>
      <w:tr w:rsidR="00C7735E" w14:paraId="298C5AE4" w14:textId="77777777" w:rsidTr="00355FE8">
        <w:trPr>
          <w:cantSplit/>
          <w:trHeight w:val="240"/>
        </w:trPr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ADF7E9C" w14:textId="77777777" w:rsidR="00C7735E" w:rsidRPr="00355FE8" w:rsidRDefault="00C773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B092215" w14:textId="77777777" w:rsidR="00C7735E" w:rsidRPr="00355FE8" w:rsidRDefault="00C773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86D3966" w14:textId="4D02347F" w:rsidR="00C7735E" w:rsidRPr="00713E17" w:rsidRDefault="00713E17">
            <w:pPr>
              <w:autoSpaceDE/>
              <w:snapToGrid w:val="0"/>
              <w:rPr>
                <w:rFonts w:ascii="Arial" w:hAnsi="Arial" w:cs="Arial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Потребно радно искуство: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13FD99F" w14:textId="1462D876" w:rsidR="00C7735E" w:rsidRPr="00355FE8" w:rsidRDefault="00713E17">
            <w:pPr>
              <w:autoSpaceDE/>
              <w:snapToGrid w:val="0"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Д</w:t>
            </w:r>
            <w:r w:rsidR="005C6917">
              <w:rPr>
                <w:rFonts w:ascii="Arial" w:hAnsi="Arial" w:cs="Arial"/>
                <w:sz w:val="20"/>
                <w:szCs w:val="20"/>
                <w:lang w:val="sr-Latn-RS"/>
              </w:rPr>
              <w:t>a</w:t>
            </w:r>
          </w:p>
        </w:tc>
      </w:tr>
      <w:tr w:rsidR="00F70982" w:rsidRPr="00F70982" w14:paraId="6BD902DB" w14:textId="77777777" w:rsidTr="00355FE8">
        <w:trPr>
          <w:trHeight w:val="3465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EA50DA" w14:textId="77777777" w:rsidR="00713E17" w:rsidRPr="00F70982" w:rsidRDefault="00713E17" w:rsidP="00713E17">
            <w:pPr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F70982">
              <w:rPr>
                <w:rFonts w:asciiTheme="minorHAnsi" w:hAnsiTheme="minorHAnsi" w:cstheme="minorHAnsi"/>
                <w:color w:val="000000" w:themeColor="text1"/>
                <w:lang w:val="sr-Latn-BA" w:eastAsia="en-US"/>
              </w:rPr>
              <w:t>Опис послова:   </w:t>
            </w:r>
          </w:p>
          <w:p w14:paraId="622C957B" w14:textId="77777777" w:rsidR="00713E17" w:rsidRPr="00F70982" w:rsidRDefault="00713E17" w:rsidP="00713E17">
            <w:pPr>
              <w:autoSpaceDE/>
              <w:spacing w:before="100" w:beforeAutospacing="1" w:after="100" w:afterAutospacing="1" w:line="360" w:lineRule="atLeast"/>
              <w:ind w:left="720" w:hanging="360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F70982">
              <w:rPr>
                <w:rFonts w:asciiTheme="minorHAnsi" w:hAnsiTheme="minorHAnsi" w:cstheme="minorHAnsi"/>
                <w:color w:val="000000" w:themeColor="text1"/>
                <w:lang w:val="sr-Latn-BA" w:eastAsia="en-US"/>
              </w:rPr>
              <w:t>1.      Задужен је за извршење свих програмерских задатака који су планирани развојем нових апликација</w:t>
            </w:r>
          </w:p>
          <w:p w14:paraId="636F8B2A" w14:textId="77777777" w:rsidR="00713E17" w:rsidRPr="00F70982" w:rsidRDefault="00713E17" w:rsidP="00713E17">
            <w:pPr>
              <w:autoSpaceDE/>
              <w:spacing w:before="100" w:beforeAutospacing="1" w:after="100" w:afterAutospacing="1" w:line="360" w:lineRule="atLeast"/>
              <w:ind w:left="720" w:hanging="360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F70982">
              <w:rPr>
                <w:rFonts w:asciiTheme="minorHAnsi" w:hAnsiTheme="minorHAnsi" w:cstheme="minorHAnsi"/>
                <w:color w:val="000000" w:themeColor="text1"/>
                <w:lang w:val="sr-Latn-BA" w:eastAsia="en-US"/>
              </w:rPr>
              <w:t>2.      Задужен је за поправку и корекције свих грешака у функционисању већ израђених апликација које су у употреби</w:t>
            </w:r>
          </w:p>
          <w:p w14:paraId="493AB149" w14:textId="77777777" w:rsidR="00713E17" w:rsidRPr="00F70982" w:rsidRDefault="00713E17" w:rsidP="00713E17">
            <w:pPr>
              <w:autoSpaceDE/>
              <w:spacing w:before="100" w:beforeAutospacing="1" w:after="100" w:afterAutospacing="1" w:line="360" w:lineRule="atLeast"/>
              <w:ind w:left="720" w:hanging="360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F70982">
              <w:rPr>
                <w:rFonts w:asciiTheme="minorHAnsi" w:hAnsiTheme="minorHAnsi" w:cstheme="minorHAnsi"/>
                <w:color w:val="000000" w:themeColor="text1"/>
                <w:lang w:val="sr-Latn-BA" w:eastAsia="en-US"/>
              </w:rPr>
              <w:t>3.      Ради редовни и ванредни бекап података у бази и изворног кода</w:t>
            </w:r>
          </w:p>
          <w:p w14:paraId="6BB00DFD" w14:textId="77777777" w:rsidR="00713E17" w:rsidRPr="00F70982" w:rsidRDefault="00713E17" w:rsidP="00713E17">
            <w:pPr>
              <w:autoSpaceDE/>
              <w:spacing w:before="100" w:beforeAutospacing="1" w:after="100" w:afterAutospacing="1" w:line="360" w:lineRule="atLeast"/>
              <w:ind w:left="720" w:hanging="360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F70982">
              <w:rPr>
                <w:rFonts w:asciiTheme="minorHAnsi" w:hAnsiTheme="minorHAnsi" w:cstheme="minorHAnsi"/>
                <w:color w:val="000000" w:themeColor="text1"/>
                <w:lang w:val="sr-Latn-BA" w:eastAsia="en-US"/>
              </w:rPr>
              <w:t>4.      Обучава и уводи у рад на пројекту нове програмере</w:t>
            </w:r>
          </w:p>
          <w:p w14:paraId="5C15A642" w14:textId="77777777" w:rsidR="00713E17" w:rsidRPr="00F70982" w:rsidRDefault="00713E17" w:rsidP="00713E17">
            <w:pPr>
              <w:autoSpaceDE/>
              <w:spacing w:before="100" w:beforeAutospacing="1" w:after="100" w:afterAutospacing="1" w:line="360" w:lineRule="atLeast"/>
              <w:ind w:left="720" w:hanging="360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F70982">
              <w:rPr>
                <w:rFonts w:asciiTheme="minorHAnsi" w:hAnsiTheme="minorHAnsi" w:cstheme="minorHAnsi"/>
                <w:color w:val="000000" w:themeColor="text1"/>
                <w:lang w:val="sr-Latn-BA" w:eastAsia="en-US"/>
              </w:rPr>
              <w:t>5.      Управљање техничком базом знања за софтверске производе и услуге</w:t>
            </w:r>
          </w:p>
          <w:p w14:paraId="74E40D24" w14:textId="009CB95E" w:rsidR="00C7735E" w:rsidRPr="00F70982" w:rsidRDefault="00713E17" w:rsidP="00713E17">
            <w:pPr>
              <w:pStyle w:val="BodyText"/>
              <w:autoSpaceDE/>
              <w:rPr>
                <w:rFonts w:asciiTheme="minorHAnsi" w:hAnsiTheme="minorHAnsi" w:cstheme="minorHAnsi"/>
                <w:color w:val="000000" w:themeColor="text1"/>
                <w:lang w:val="sr-Latn-BA"/>
              </w:rPr>
            </w:pPr>
            <w:r w:rsidRPr="00F70982"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 xml:space="preserve">6. </w:t>
            </w:r>
            <w:r w:rsidRPr="00F70982">
              <w:rPr>
                <w:rFonts w:asciiTheme="minorHAnsi" w:hAnsiTheme="minorHAnsi" w:cstheme="minorHAnsi"/>
                <w:color w:val="000000" w:themeColor="text1"/>
                <w:lang w:val="sr-Latn-BA" w:eastAsia="en-US"/>
              </w:rPr>
              <w:t>Обавља и друге задатке по налогу Руководиоца за развој софтвера</w:t>
            </w:r>
          </w:p>
        </w:tc>
      </w:tr>
      <w:tr w:rsidR="00F70982" w:rsidRPr="00F70982" w14:paraId="25B7F75F" w14:textId="77777777" w:rsidTr="00355FE8">
        <w:trPr>
          <w:trHeight w:val="555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ECB764F" w14:textId="77777777" w:rsidR="00713E17" w:rsidRPr="00F70982" w:rsidRDefault="00713E17" w:rsidP="00713E17">
            <w:pPr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F70982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Обавезне обуке:</w:t>
            </w:r>
          </w:p>
          <w:p w14:paraId="1E868ACB" w14:textId="1439B869" w:rsidR="00713E17" w:rsidRPr="00F70982" w:rsidRDefault="00713E17" w:rsidP="00713E17">
            <w:pPr>
              <w:pStyle w:val="ListParagraph"/>
              <w:numPr>
                <w:ilvl w:val="0"/>
                <w:numId w:val="20"/>
              </w:numPr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F70982"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 xml:space="preserve">- </w:t>
            </w:r>
            <w:r w:rsidRPr="00F70982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Обука заштите на раду,</w:t>
            </w:r>
          </w:p>
          <w:p w14:paraId="7F4F713C" w14:textId="74DCDC41" w:rsidR="00FC3BF4" w:rsidRPr="00F70982" w:rsidRDefault="00713E17" w:rsidP="00713E17">
            <w:pPr>
              <w:pStyle w:val="ListParagraph"/>
              <w:numPr>
                <w:ilvl w:val="0"/>
                <w:numId w:val="20"/>
              </w:numPr>
              <w:autoSpaceDE/>
              <w:rPr>
                <w:rFonts w:asciiTheme="minorHAnsi" w:hAnsiTheme="minorHAnsi" w:cstheme="minorHAnsi"/>
                <w:color w:val="000000" w:themeColor="text1"/>
                <w:lang w:val="sr-Latn-RS"/>
              </w:rPr>
            </w:pPr>
            <w:r w:rsidRPr="00F70982"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 xml:space="preserve">- </w:t>
            </w:r>
            <w:r w:rsidRPr="00F70982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Обука заштите од пожара,</w:t>
            </w:r>
          </w:p>
        </w:tc>
      </w:tr>
      <w:tr w:rsidR="00F70982" w:rsidRPr="00F70982" w14:paraId="2C66B064" w14:textId="77777777" w:rsidTr="00355FE8">
        <w:trPr>
          <w:trHeight w:val="833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D7D1EFA" w14:textId="77777777" w:rsidR="00F70982" w:rsidRPr="00F70982" w:rsidRDefault="00F70982" w:rsidP="00F70982">
            <w:pPr>
              <w:shd w:val="clear" w:color="auto" w:fill="FCFCFC"/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F70982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Посебна знања:</w:t>
            </w:r>
          </w:p>
          <w:p w14:paraId="3FBD9FF7" w14:textId="06F8AE4F" w:rsidR="00F70982" w:rsidRPr="00F70982" w:rsidRDefault="00F70982" w:rsidP="00F70982">
            <w:pPr>
              <w:pStyle w:val="ListParagraph"/>
              <w:numPr>
                <w:ilvl w:val="0"/>
                <w:numId w:val="21"/>
              </w:numPr>
              <w:shd w:val="clear" w:color="auto" w:fill="FCFCFC"/>
              <w:autoSpaceDE/>
              <w:spacing w:line="39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F70982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Познавање енглеског језика</w:t>
            </w:r>
          </w:p>
          <w:p w14:paraId="1D99B2A2" w14:textId="32B5A5F9" w:rsidR="007224E6" w:rsidRPr="00F70982" w:rsidRDefault="00F70982" w:rsidP="00F70982">
            <w:pPr>
              <w:pStyle w:val="ListParagraph"/>
              <w:numPr>
                <w:ilvl w:val="0"/>
                <w:numId w:val="21"/>
              </w:numPr>
              <w:shd w:val="clear" w:color="auto" w:fill="FCFCFC"/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F70982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Познавање рада на рачунар</w:t>
            </w:r>
            <w:r w:rsidRPr="00F70982"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>у</w:t>
            </w:r>
          </w:p>
        </w:tc>
      </w:tr>
      <w:tr w:rsidR="00F70982" w:rsidRPr="00F70982" w14:paraId="12B22F3A" w14:textId="77777777" w:rsidTr="00355FE8">
        <w:trPr>
          <w:trHeight w:val="846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22A54B3" w14:textId="77777777" w:rsidR="00F70982" w:rsidRPr="00F70982" w:rsidRDefault="00F70982" w:rsidP="00F70982">
            <w:pPr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F70982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Организационо технолошка сарадња:</w:t>
            </w:r>
          </w:p>
          <w:p w14:paraId="6F70D638" w14:textId="77777777" w:rsidR="00F70982" w:rsidRPr="00F70982" w:rsidRDefault="00F70982" w:rsidP="00F70982">
            <w:pPr>
              <w:pStyle w:val="ListParagraph"/>
              <w:numPr>
                <w:ilvl w:val="0"/>
                <w:numId w:val="21"/>
              </w:numPr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F70982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Са колегама из о</w:t>
            </w:r>
            <w:r w:rsidRPr="00F70982"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>дј</w:t>
            </w:r>
            <w:r w:rsidRPr="00F70982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ела</w:t>
            </w:r>
          </w:p>
          <w:p w14:paraId="7A89C75D" w14:textId="395AE786" w:rsidR="000C32F3" w:rsidRPr="00F70982" w:rsidRDefault="00F70982" w:rsidP="00F70982">
            <w:pPr>
              <w:pStyle w:val="ListParagraph"/>
              <w:numPr>
                <w:ilvl w:val="0"/>
                <w:numId w:val="21"/>
              </w:numPr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F70982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Са руководиоцем </w:t>
            </w:r>
            <w:r w:rsidRPr="00F70982">
              <w:rPr>
                <w:rFonts w:asciiTheme="minorHAnsi" w:hAnsiTheme="minorHAnsi" w:cstheme="minorHAnsi"/>
                <w:color w:val="000000" w:themeColor="text1"/>
                <w:lang w:val="sr-Latn-BA" w:eastAsia="en-US"/>
              </w:rPr>
              <w:t>за развој софтвера</w:t>
            </w:r>
          </w:p>
        </w:tc>
      </w:tr>
      <w:tr w:rsidR="00F70982" w:rsidRPr="00F70982" w14:paraId="6BEB756C" w14:textId="77777777" w:rsidTr="00355FE8">
        <w:trPr>
          <w:trHeight w:val="560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49BBAC5" w14:textId="77777777" w:rsidR="00F70982" w:rsidRPr="00F70982" w:rsidRDefault="00F70982" w:rsidP="00F70982">
            <w:pPr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F70982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Одговорност:</w:t>
            </w:r>
          </w:p>
          <w:p w14:paraId="5558F66D" w14:textId="5EA8AB7E" w:rsidR="00F70982" w:rsidRPr="00F70982" w:rsidRDefault="00F70982" w:rsidP="00F70982">
            <w:pPr>
              <w:pStyle w:val="ListParagraph"/>
              <w:numPr>
                <w:ilvl w:val="0"/>
                <w:numId w:val="21"/>
              </w:numPr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proofErr w:type="spellStart"/>
            <w:r w:rsidRPr="00F70982">
              <w:rPr>
                <w:rFonts w:asciiTheme="minorHAnsi" w:hAnsiTheme="minorHAnsi" w:cstheme="minorHAnsi"/>
                <w:color w:val="000000" w:themeColor="text1"/>
                <w:lang w:eastAsia="en-US"/>
              </w:rPr>
              <w:t>За</w:t>
            </w:r>
            <w:proofErr w:type="spellEnd"/>
            <w:r w:rsidRPr="00F70982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 благовремену естимацију комплексности задатака предвиђених за развој у оквиру планиране итерације</w:t>
            </w:r>
          </w:p>
          <w:p w14:paraId="50F28BCA" w14:textId="1380AC6F" w:rsidR="00F70982" w:rsidRPr="00F70982" w:rsidRDefault="00F70982" w:rsidP="00F70982">
            <w:pPr>
              <w:pStyle w:val="ListParagraph"/>
              <w:numPr>
                <w:ilvl w:val="0"/>
                <w:numId w:val="21"/>
              </w:numPr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F70982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За презентацију резултата за задатке који су им дод‌јељени</w:t>
            </w:r>
          </w:p>
          <w:p w14:paraId="03E99635" w14:textId="662355C5" w:rsidR="00F70982" w:rsidRPr="00F70982" w:rsidRDefault="00F70982" w:rsidP="00F70982">
            <w:pPr>
              <w:pStyle w:val="ListParagraph"/>
              <w:numPr>
                <w:ilvl w:val="0"/>
                <w:numId w:val="21"/>
              </w:numPr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F70982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За квалитет испорученог кода у складу са прописаним смјерницима и методама развоја софтвера</w:t>
            </w:r>
          </w:p>
          <w:p w14:paraId="33343038" w14:textId="2063D9DF" w:rsidR="00F70982" w:rsidRPr="00F70982" w:rsidRDefault="00F70982" w:rsidP="00F70982">
            <w:pPr>
              <w:pStyle w:val="ListParagraph"/>
              <w:numPr>
                <w:ilvl w:val="0"/>
                <w:numId w:val="21"/>
              </w:numPr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F70982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За сигурност приступу информацијама</w:t>
            </w:r>
          </w:p>
          <w:p w14:paraId="742A9A53" w14:textId="3C66D708" w:rsidR="00F70982" w:rsidRPr="00F70982" w:rsidRDefault="00F70982" w:rsidP="00F70982">
            <w:pPr>
              <w:pStyle w:val="ListParagraph"/>
              <w:numPr>
                <w:ilvl w:val="0"/>
                <w:numId w:val="21"/>
              </w:numPr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F70982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За одржавање развојног окружења (одржавање развојних алата и платформи и некорисштење у приватне сврхе, ажурирање ауторизација приступа развојном окружењу)</w:t>
            </w:r>
          </w:p>
          <w:p w14:paraId="216F5505" w14:textId="1DFF7014" w:rsidR="00F70982" w:rsidRPr="00F70982" w:rsidRDefault="00F70982" w:rsidP="00F70982">
            <w:pPr>
              <w:pStyle w:val="ListParagraph"/>
              <w:numPr>
                <w:ilvl w:val="0"/>
                <w:numId w:val="21"/>
              </w:numPr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F70982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За редовно ажурирање техничке спецификације и упутства</w:t>
            </w:r>
          </w:p>
          <w:p w14:paraId="58CA8209" w14:textId="1A725F1F" w:rsidR="00C7735E" w:rsidRPr="00F70982" w:rsidRDefault="00C7735E" w:rsidP="00F70982">
            <w:pPr>
              <w:autoSpaceDE/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</w:p>
        </w:tc>
      </w:tr>
      <w:tr w:rsidR="00F70982" w:rsidRPr="00F70982" w14:paraId="0B31E387" w14:textId="77777777" w:rsidTr="00355FE8">
        <w:trPr>
          <w:trHeight w:val="560"/>
        </w:trPr>
        <w:tc>
          <w:tcPr>
            <w:tcW w:w="113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952B10F" w14:textId="77777777" w:rsidR="00F70982" w:rsidRPr="00F70982" w:rsidRDefault="00F70982" w:rsidP="00F70982">
            <w:pPr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F70982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lastRenderedPageBreak/>
              <w:t>Обавезе:</w:t>
            </w:r>
          </w:p>
          <w:p w14:paraId="245F70DB" w14:textId="62565626" w:rsidR="00F70982" w:rsidRPr="00F70982" w:rsidRDefault="00F70982" w:rsidP="00F70982">
            <w:pPr>
              <w:pStyle w:val="ListParagraph"/>
              <w:numPr>
                <w:ilvl w:val="0"/>
                <w:numId w:val="21"/>
              </w:numPr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F70982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Радник је дужан придржавати се прописаних мјера заштите на раду,</w:t>
            </w:r>
          </w:p>
          <w:p w14:paraId="7C794451" w14:textId="7831F9B6" w:rsidR="00F70982" w:rsidRPr="00F70982" w:rsidRDefault="00F70982" w:rsidP="00F70982">
            <w:pPr>
              <w:pStyle w:val="ListParagraph"/>
              <w:numPr>
                <w:ilvl w:val="0"/>
                <w:numId w:val="21"/>
              </w:numPr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F70982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Правовремено и учинковито извршавање радних активности,</w:t>
            </w:r>
          </w:p>
          <w:p w14:paraId="533ED18F" w14:textId="541397AA" w:rsidR="00F70982" w:rsidRPr="00F70982" w:rsidRDefault="00F70982" w:rsidP="00F70982">
            <w:pPr>
              <w:pStyle w:val="ListParagraph"/>
              <w:numPr>
                <w:ilvl w:val="0"/>
                <w:numId w:val="21"/>
              </w:numPr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F70982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Постовање прописаних упутстава и процедура</w:t>
            </w:r>
          </w:p>
          <w:p w14:paraId="25A6CDCC" w14:textId="77777777" w:rsidR="00C7735E" w:rsidRPr="00F70982" w:rsidRDefault="00C7735E" w:rsidP="00F70982">
            <w:pPr>
              <w:autoSpaceDE/>
              <w:autoSpaceDN w:val="0"/>
              <w:rPr>
                <w:rFonts w:asciiTheme="minorHAnsi" w:hAnsiTheme="minorHAnsi" w:cstheme="minorHAnsi"/>
                <w:color w:val="000000" w:themeColor="text1"/>
                <w:highlight w:val="yellow"/>
                <w:lang w:val="sr-Latn-RS"/>
              </w:rPr>
            </w:pPr>
          </w:p>
        </w:tc>
      </w:tr>
      <w:tr w:rsidR="00F70982" w:rsidRPr="00F70982" w14:paraId="571BDABE" w14:textId="77777777" w:rsidTr="00355FE8">
        <w:trPr>
          <w:cantSplit/>
          <w:trHeight w:val="554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3EB43ED" w14:textId="77777777" w:rsidR="00754BBC" w:rsidRPr="00F70982" w:rsidRDefault="00713E17" w:rsidP="00713E17">
            <w:pPr>
              <w:autoSpaceDE/>
              <w:rPr>
                <w:rFonts w:asciiTheme="minorHAnsi" w:hAnsiTheme="minorHAnsi" w:cstheme="minorHAnsi"/>
                <w:color w:val="000000" w:themeColor="text1"/>
                <w:lang w:val="sr-Cyrl-BA"/>
              </w:rPr>
            </w:pPr>
            <w:r w:rsidRPr="00F70982">
              <w:rPr>
                <w:rFonts w:asciiTheme="minorHAnsi" w:hAnsiTheme="minorHAnsi" w:cstheme="minorHAnsi"/>
                <w:color w:val="000000" w:themeColor="text1"/>
                <w:lang w:val="sr-Cyrl-BA"/>
              </w:rPr>
              <w:t>Овлаштења:</w:t>
            </w:r>
          </w:p>
          <w:p w14:paraId="13F27269" w14:textId="1F17B0A8" w:rsidR="00713E17" w:rsidRPr="00F70982" w:rsidRDefault="00713E17" w:rsidP="00713E17">
            <w:pPr>
              <w:pStyle w:val="ListParagraph"/>
              <w:numPr>
                <w:ilvl w:val="0"/>
                <w:numId w:val="17"/>
              </w:numPr>
              <w:autoSpaceDE/>
              <w:rPr>
                <w:rFonts w:asciiTheme="minorHAnsi" w:hAnsiTheme="minorHAnsi" w:cstheme="minorHAnsi"/>
                <w:color w:val="000000" w:themeColor="text1"/>
                <w:lang w:val="sr-Cyrl-BA"/>
              </w:rPr>
            </w:pPr>
            <w:r w:rsidRPr="00F70982">
              <w:rPr>
                <w:rFonts w:asciiTheme="minorHAnsi" w:hAnsiTheme="minorHAnsi" w:cstheme="minorHAnsi"/>
                <w:color w:val="000000" w:themeColor="text1"/>
                <w:lang w:val="sr-Cyrl-BA"/>
              </w:rPr>
              <w:t>Нема посебна овлаштења</w:t>
            </w:r>
          </w:p>
        </w:tc>
      </w:tr>
      <w:tr w:rsidR="00F70982" w:rsidRPr="00F70982" w14:paraId="391E0213" w14:textId="77777777" w:rsidTr="00355FE8">
        <w:trPr>
          <w:cantSplit/>
          <w:trHeight w:val="562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140C74E" w14:textId="77777777" w:rsidR="00713E17" w:rsidRPr="00F70982" w:rsidRDefault="00713E17" w:rsidP="00713E17">
            <w:pPr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F70982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Напор у обављању посла:</w:t>
            </w:r>
          </w:p>
          <w:p w14:paraId="5D2AED00" w14:textId="00504D74" w:rsidR="00713E17" w:rsidRPr="00F70982" w:rsidRDefault="00713E17" w:rsidP="00713E17">
            <w:pPr>
              <w:pStyle w:val="ListParagraph"/>
              <w:numPr>
                <w:ilvl w:val="0"/>
                <w:numId w:val="17"/>
              </w:numPr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F70982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Нефизиолошки положај тијела (дуготрајно сједење),</w:t>
            </w:r>
          </w:p>
          <w:p w14:paraId="52D307F8" w14:textId="55CB83DE" w:rsidR="00713E17" w:rsidRPr="00F70982" w:rsidRDefault="00713E17" w:rsidP="00713E17">
            <w:pPr>
              <w:pStyle w:val="ListParagraph"/>
              <w:numPr>
                <w:ilvl w:val="0"/>
                <w:numId w:val="17"/>
              </w:numPr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F70982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Психолошка оптерећења (стрес),</w:t>
            </w:r>
          </w:p>
          <w:p w14:paraId="04E58F50" w14:textId="6431E58C" w:rsidR="00713E17" w:rsidRPr="00F70982" w:rsidRDefault="00713E17" w:rsidP="00713E17">
            <w:pPr>
              <w:pStyle w:val="ListParagraph"/>
              <w:numPr>
                <w:ilvl w:val="0"/>
                <w:numId w:val="17"/>
              </w:numPr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F70982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Напрезање појединих органа и система (вид),</w:t>
            </w:r>
          </w:p>
          <w:p w14:paraId="62A3987E" w14:textId="75B797D9" w:rsidR="00E8366D" w:rsidRPr="00F70982" w:rsidRDefault="00713E17" w:rsidP="00713E17">
            <w:pPr>
              <w:pStyle w:val="ListParagraph"/>
              <w:numPr>
                <w:ilvl w:val="0"/>
                <w:numId w:val="17"/>
              </w:numPr>
              <w:autoSpaceDE/>
              <w:rPr>
                <w:rFonts w:asciiTheme="minorHAnsi" w:hAnsiTheme="minorHAnsi" w:cstheme="minorHAnsi"/>
                <w:color w:val="000000" w:themeColor="text1"/>
                <w:lang w:val="sr-Latn-RS"/>
              </w:rPr>
            </w:pPr>
            <w:r w:rsidRPr="00F70982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Ментална напрезања</w:t>
            </w:r>
          </w:p>
        </w:tc>
      </w:tr>
      <w:tr w:rsidR="00F70982" w:rsidRPr="00F70982" w14:paraId="416C910B" w14:textId="77777777" w:rsidTr="00355FE8">
        <w:trPr>
          <w:cantSplit/>
          <w:trHeight w:val="562"/>
        </w:trPr>
        <w:tc>
          <w:tcPr>
            <w:tcW w:w="113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F95F9B8" w14:textId="77777777" w:rsidR="00C7735E" w:rsidRPr="00F70982" w:rsidRDefault="00713E17" w:rsidP="00713E17">
            <w:pPr>
              <w:autoSpaceDE/>
              <w:rPr>
                <w:rFonts w:asciiTheme="minorHAnsi" w:hAnsiTheme="minorHAnsi" w:cstheme="minorHAnsi"/>
                <w:color w:val="000000" w:themeColor="text1"/>
                <w:lang w:val="sr-Cyrl-BA"/>
              </w:rPr>
            </w:pPr>
            <w:r w:rsidRPr="00F70982">
              <w:rPr>
                <w:rFonts w:asciiTheme="minorHAnsi" w:hAnsiTheme="minorHAnsi" w:cstheme="minorHAnsi"/>
                <w:color w:val="000000" w:themeColor="text1"/>
                <w:lang w:val="sr-Cyrl-BA"/>
              </w:rPr>
              <w:t>Средства рада:</w:t>
            </w:r>
          </w:p>
          <w:p w14:paraId="4F4266BF" w14:textId="73E0119C" w:rsidR="00713E17" w:rsidRPr="00F70982" w:rsidRDefault="00713E17" w:rsidP="00713E17">
            <w:pPr>
              <w:pStyle w:val="ListParagraph"/>
              <w:numPr>
                <w:ilvl w:val="0"/>
                <w:numId w:val="16"/>
              </w:numPr>
              <w:autoSpaceDE/>
              <w:rPr>
                <w:rFonts w:asciiTheme="minorHAnsi" w:hAnsiTheme="minorHAnsi" w:cstheme="minorHAnsi"/>
                <w:color w:val="000000" w:themeColor="text1"/>
                <w:lang w:val="sr-Cyrl-BA"/>
              </w:rPr>
            </w:pPr>
            <w:r w:rsidRPr="00F70982">
              <w:rPr>
                <w:rFonts w:asciiTheme="minorHAnsi" w:hAnsiTheme="minorHAnsi" w:cstheme="minorHAnsi"/>
                <w:color w:val="000000" w:themeColor="text1"/>
                <w:lang w:val="sr-Cyrl-BA"/>
              </w:rPr>
              <w:t>Рачунар, мобилни телефон</w:t>
            </w:r>
          </w:p>
        </w:tc>
      </w:tr>
      <w:tr w:rsidR="00F70982" w:rsidRPr="00F70982" w14:paraId="482EBB17" w14:textId="77777777" w:rsidTr="00355FE8">
        <w:trPr>
          <w:cantSplit/>
          <w:trHeight w:val="684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D01899E" w14:textId="77777777" w:rsidR="00C7735E" w:rsidRPr="00F70982" w:rsidRDefault="00713E17" w:rsidP="00713E17">
            <w:pPr>
              <w:autoSpaceDE/>
              <w:rPr>
                <w:rFonts w:asciiTheme="minorHAnsi" w:hAnsiTheme="minorHAnsi" w:cstheme="minorHAnsi"/>
                <w:color w:val="000000" w:themeColor="text1"/>
                <w:lang w:val="sr-Cyrl-BA"/>
              </w:rPr>
            </w:pPr>
            <w:r w:rsidRPr="00F70982">
              <w:rPr>
                <w:rFonts w:asciiTheme="minorHAnsi" w:hAnsiTheme="minorHAnsi" w:cstheme="minorHAnsi"/>
                <w:color w:val="000000" w:themeColor="text1"/>
                <w:lang w:val="sr-Cyrl-BA"/>
              </w:rPr>
              <w:t>Услови рада:</w:t>
            </w:r>
          </w:p>
          <w:p w14:paraId="7D051CCC" w14:textId="153DA113" w:rsidR="00713E17" w:rsidRPr="00F70982" w:rsidRDefault="00713E17" w:rsidP="00713E17">
            <w:pPr>
              <w:pStyle w:val="ListParagraph"/>
              <w:numPr>
                <w:ilvl w:val="0"/>
                <w:numId w:val="7"/>
              </w:numPr>
              <w:autoSpaceDE/>
              <w:rPr>
                <w:rFonts w:asciiTheme="minorHAnsi" w:hAnsiTheme="minorHAnsi" w:cstheme="minorHAnsi"/>
                <w:color w:val="000000" w:themeColor="text1"/>
                <w:lang w:val="sr-Cyrl-BA"/>
              </w:rPr>
            </w:pPr>
            <w:r w:rsidRPr="00F70982">
              <w:rPr>
                <w:rFonts w:asciiTheme="minorHAnsi" w:hAnsiTheme="minorHAnsi" w:cstheme="minorHAnsi"/>
                <w:color w:val="000000" w:themeColor="text1"/>
                <w:lang w:val="sr-Cyrl-BA"/>
              </w:rPr>
              <w:t>Рад у канцеларији</w:t>
            </w:r>
          </w:p>
        </w:tc>
      </w:tr>
      <w:tr w:rsidR="00F70982" w:rsidRPr="00F70982" w14:paraId="0CE54064" w14:textId="77777777" w:rsidTr="00355FE8">
        <w:trPr>
          <w:cantSplit/>
          <w:trHeight w:val="559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8132D6D" w14:textId="77777777" w:rsidR="00C7735E" w:rsidRPr="00F70982" w:rsidRDefault="00713E17" w:rsidP="00713E17">
            <w:pPr>
              <w:autoSpaceDE/>
              <w:rPr>
                <w:rFonts w:asciiTheme="minorHAnsi" w:hAnsiTheme="minorHAnsi" w:cstheme="minorHAnsi"/>
                <w:color w:val="000000" w:themeColor="text1"/>
                <w:lang w:val="sr-Cyrl-BA"/>
              </w:rPr>
            </w:pPr>
            <w:r w:rsidRPr="00F70982">
              <w:rPr>
                <w:rFonts w:asciiTheme="minorHAnsi" w:hAnsiTheme="minorHAnsi" w:cstheme="minorHAnsi"/>
                <w:color w:val="000000" w:themeColor="text1"/>
                <w:lang w:val="sr-Cyrl-BA"/>
              </w:rPr>
              <w:t>Средства заштите на раду:</w:t>
            </w:r>
          </w:p>
          <w:p w14:paraId="43CC3A4C" w14:textId="7C7D3103" w:rsidR="00713E17" w:rsidRPr="00F70982" w:rsidRDefault="00713E17" w:rsidP="00713E17">
            <w:pPr>
              <w:pStyle w:val="ListParagraph"/>
              <w:numPr>
                <w:ilvl w:val="0"/>
                <w:numId w:val="7"/>
              </w:numPr>
              <w:autoSpaceDE/>
              <w:rPr>
                <w:rFonts w:asciiTheme="minorHAnsi" w:hAnsiTheme="minorHAnsi" w:cstheme="minorHAnsi"/>
                <w:color w:val="000000" w:themeColor="text1"/>
                <w:lang w:val="sr-Cyrl-BA"/>
              </w:rPr>
            </w:pPr>
            <w:r w:rsidRPr="00F70982">
              <w:rPr>
                <w:rFonts w:asciiTheme="minorHAnsi" w:hAnsiTheme="minorHAnsi" w:cstheme="minorHAnsi"/>
                <w:color w:val="000000" w:themeColor="text1"/>
                <w:lang w:val="sr-Cyrl-BA"/>
              </w:rPr>
              <w:t>Нема</w:t>
            </w:r>
          </w:p>
        </w:tc>
      </w:tr>
      <w:tr w:rsidR="00F70982" w:rsidRPr="00F70982" w14:paraId="320BB125" w14:textId="77777777" w:rsidTr="00355FE8">
        <w:trPr>
          <w:cantSplit/>
          <w:trHeight w:val="559"/>
        </w:trPr>
        <w:tc>
          <w:tcPr>
            <w:tcW w:w="113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AD43FED" w14:textId="77777777" w:rsidR="007E089D" w:rsidRPr="00F70982" w:rsidRDefault="00713E17" w:rsidP="00713E17">
            <w:pPr>
              <w:autoSpaceDE/>
              <w:rPr>
                <w:rFonts w:asciiTheme="minorHAnsi" w:hAnsiTheme="minorHAnsi" w:cstheme="minorHAnsi"/>
                <w:color w:val="000000" w:themeColor="text1"/>
                <w:lang w:val="sr-Cyrl-BA"/>
              </w:rPr>
            </w:pPr>
            <w:r w:rsidRPr="00F70982">
              <w:rPr>
                <w:rFonts w:asciiTheme="minorHAnsi" w:hAnsiTheme="minorHAnsi" w:cstheme="minorHAnsi"/>
                <w:color w:val="000000" w:themeColor="text1"/>
                <w:lang w:val="sr-Cyrl-BA"/>
              </w:rPr>
              <w:t>Замјенска радна позиција:</w:t>
            </w:r>
          </w:p>
          <w:p w14:paraId="51E3FA71" w14:textId="2CB4AE90" w:rsidR="00713E17" w:rsidRPr="00F70982" w:rsidRDefault="00713E17" w:rsidP="00713E17">
            <w:pPr>
              <w:pStyle w:val="ListParagraph"/>
              <w:numPr>
                <w:ilvl w:val="0"/>
                <w:numId w:val="7"/>
              </w:numPr>
              <w:autoSpaceDE/>
              <w:rPr>
                <w:rFonts w:asciiTheme="minorHAnsi" w:hAnsiTheme="minorHAnsi" w:cstheme="minorHAnsi"/>
                <w:color w:val="000000" w:themeColor="text1"/>
                <w:lang w:val="sr-Cyrl-BA"/>
              </w:rPr>
            </w:pPr>
            <w:r w:rsidRPr="00F70982">
              <w:rPr>
                <w:rFonts w:asciiTheme="minorHAnsi" w:hAnsiTheme="minorHAnsi" w:cstheme="minorHAnsi"/>
                <w:color w:val="000000" w:themeColor="text1"/>
                <w:lang w:val="sr-Cyrl-BA"/>
              </w:rPr>
              <w:t>Програмер</w:t>
            </w:r>
          </w:p>
        </w:tc>
      </w:tr>
    </w:tbl>
    <w:p w14:paraId="0597A818" w14:textId="77777777" w:rsidR="00C7735E" w:rsidRPr="00F70982" w:rsidRDefault="00C7735E">
      <w:pPr>
        <w:jc w:val="center"/>
        <w:rPr>
          <w:rFonts w:asciiTheme="minorHAnsi" w:hAnsiTheme="minorHAnsi" w:cstheme="minorHAnsi"/>
          <w:color w:val="000000" w:themeColor="text1"/>
          <w:lang w:val="sr-Latn-CS" w:eastAsia="sr-Latn-RS"/>
        </w:rPr>
      </w:pPr>
      <w:bookmarkStart w:id="0" w:name="_GoBack"/>
      <w:bookmarkEnd w:id="0"/>
    </w:p>
    <w:sectPr w:rsidR="00C7735E" w:rsidRPr="00F70982">
      <w:headerReference w:type="default" r:id="rId7"/>
      <w:footerReference w:type="default" r:id="rId8"/>
      <w:pgSz w:w="12240" w:h="15840"/>
      <w:pgMar w:top="1149" w:right="1260" w:bottom="426" w:left="1620" w:header="28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238375" w14:textId="77777777" w:rsidR="002A0F39" w:rsidRDefault="002A0F39">
      <w:r>
        <w:separator/>
      </w:r>
    </w:p>
  </w:endnote>
  <w:endnote w:type="continuationSeparator" w:id="0">
    <w:p w14:paraId="11FDE584" w14:textId="77777777" w:rsidR="002A0F39" w:rsidRDefault="002A0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2;Courier New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3BC139" w14:textId="7B6C524A" w:rsidR="008E3D91" w:rsidRPr="005226A1" w:rsidRDefault="008E3D91" w:rsidP="005226A1">
    <w:pPr>
      <w:pStyle w:val="Footer"/>
      <w:rPr>
        <w:rFonts w:ascii="Arial" w:hAnsi="Arial" w:cs="Arial"/>
        <w:sz w:val="16"/>
        <w:szCs w:val="16"/>
        <w:lang w:val="sr-Latn-BA"/>
      </w:rPr>
    </w:pPr>
  </w:p>
  <w:p w14:paraId="74706200" w14:textId="77777777" w:rsidR="008E3D91" w:rsidRDefault="008E3D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C3EF3C" w14:textId="77777777" w:rsidR="002A0F39" w:rsidRDefault="002A0F39">
      <w:r>
        <w:separator/>
      </w:r>
    </w:p>
  </w:footnote>
  <w:footnote w:type="continuationSeparator" w:id="0">
    <w:p w14:paraId="135402E7" w14:textId="77777777" w:rsidR="002A0F39" w:rsidRDefault="002A0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340" w:type="dxa"/>
      <w:tblInd w:w="-1041" w:type="dxa"/>
      <w:tblBorders>
        <w:top w:val="single" w:sz="12" w:space="0" w:color="000000"/>
        <w:left w:val="single" w:sz="12" w:space="0" w:color="000000"/>
        <w:bottom w:val="single" w:sz="8" w:space="0" w:color="000000"/>
        <w:insideH w:val="single" w:sz="8" w:space="0" w:color="000000"/>
      </w:tblBorders>
      <w:tblCellMar>
        <w:left w:w="93" w:type="dxa"/>
      </w:tblCellMar>
      <w:tblLook w:val="0000" w:firstRow="0" w:lastRow="0" w:firstColumn="0" w:lastColumn="0" w:noHBand="0" w:noVBand="0"/>
    </w:tblPr>
    <w:tblGrid>
      <w:gridCol w:w="3402"/>
      <w:gridCol w:w="4536"/>
      <w:gridCol w:w="3402"/>
    </w:tblGrid>
    <w:tr w:rsidR="00C7735E" w14:paraId="225D4021" w14:textId="77777777" w:rsidTr="00355FE8">
      <w:trPr>
        <w:cantSplit/>
        <w:trHeight w:val="50"/>
      </w:trPr>
      <w:tc>
        <w:tcPr>
          <w:tcW w:w="3402" w:type="dxa"/>
          <w:vMerge w:val="restart"/>
          <w:tcBorders>
            <w:top w:val="single" w:sz="12" w:space="0" w:color="000000"/>
            <w:left w:val="single" w:sz="12" w:space="0" w:color="000000"/>
            <w:bottom w:val="single" w:sz="8" w:space="0" w:color="000000"/>
          </w:tcBorders>
          <w:shd w:val="clear" w:color="auto" w:fill="auto"/>
          <w:tcMar>
            <w:left w:w="93" w:type="dxa"/>
          </w:tcMar>
          <w:vAlign w:val="center"/>
        </w:tcPr>
        <w:p w14:paraId="43A4EB11" w14:textId="14116E75" w:rsidR="00C7735E" w:rsidRDefault="00C7735E" w:rsidP="00067127">
          <w:pPr>
            <w:pStyle w:val="Header"/>
            <w:snapToGrid w:val="0"/>
            <w:ind w:hanging="594"/>
            <w:jc w:val="center"/>
            <w:rPr>
              <w:rFonts w:ascii="Arial" w:hAnsi="Arial" w:cs="Arial"/>
              <w:sz w:val="20"/>
              <w:szCs w:val="20"/>
              <w:lang w:val="sr-Latn-CS" w:eastAsia="sr-Latn-RS"/>
            </w:rPr>
          </w:pPr>
        </w:p>
      </w:tc>
      <w:tc>
        <w:tcPr>
          <w:tcW w:w="4536" w:type="dxa"/>
          <w:vMerge w:val="restart"/>
          <w:tcBorders>
            <w:top w:val="single" w:sz="12" w:space="0" w:color="000000"/>
            <w:left w:val="single" w:sz="8" w:space="0" w:color="000000"/>
            <w:bottom w:val="single" w:sz="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28DAC9BD" w14:textId="004199DC" w:rsidR="00C7735E" w:rsidRPr="00713E17" w:rsidRDefault="00713E17">
          <w:pPr>
            <w:jc w:val="center"/>
            <w:rPr>
              <w:rFonts w:ascii="Arial" w:hAnsi="Arial" w:cs="Arial"/>
              <w:b/>
              <w:bCs/>
              <w:sz w:val="20"/>
              <w:szCs w:val="20"/>
              <w:lang w:val="sr-Cyrl-BA" w:eastAsia="sr-Latn-RS"/>
            </w:rPr>
          </w:pPr>
          <w:r>
            <w:rPr>
              <w:rFonts w:ascii="Arial" w:hAnsi="Arial" w:cs="Arial"/>
              <w:b/>
              <w:bCs/>
              <w:sz w:val="28"/>
              <w:szCs w:val="28"/>
              <w:lang w:val="sr-Cyrl-BA" w:eastAsia="sr-Latn-RS"/>
            </w:rPr>
            <w:t>Опис послова - Програмер</w:t>
          </w:r>
        </w:p>
      </w:tc>
      <w:tc>
        <w:tcPr>
          <w:tcW w:w="3402" w:type="dxa"/>
          <w:tcBorders>
            <w:top w:val="single" w:sz="12" w:space="0" w:color="000000"/>
            <w:left w:val="single" w:sz="8" w:space="0" w:color="000000"/>
            <w:bottom w:val="single" w:sz="8" w:space="0" w:color="000000"/>
            <w:right w:val="single" w:sz="1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6C7A13FA" w14:textId="2B81716E" w:rsidR="00C7735E" w:rsidRDefault="00D94253">
          <w:pPr>
            <w:pStyle w:val="Header"/>
            <w:jc w:val="center"/>
            <w:rPr>
              <w:rFonts w:ascii="Arial" w:hAnsi="Arial" w:cs="Arial"/>
              <w:sz w:val="20"/>
              <w:szCs w:val="20"/>
              <w:lang w:val="sr-Latn-CS" w:eastAsia="sr-Latn-RS"/>
            </w:rPr>
          </w:pPr>
          <w:r>
            <w:rPr>
              <w:rFonts w:ascii="Arial" w:hAnsi="Arial" w:cs="Arial"/>
              <w:sz w:val="20"/>
              <w:szCs w:val="20"/>
              <w:lang w:val="sr-Latn-CS" w:eastAsia="sr-Latn-RS"/>
            </w:rPr>
            <w:t>QM.</w:t>
          </w:r>
        </w:p>
      </w:tc>
    </w:tr>
    <w:tr w:rsidR="00C7735E" w14:paraId="3E788F1C" w14:textId="77777777" w:rsidTr="00355FE8">
      <w:trPr>
        <w:cantSplit/>
        <w:trHeight w:val="60"/>
      </w:trPr>
      <w:tc>
        <w:tcPr>
          <w:tcW w:w="3402" w:type="dxa"/>
          <w:vMerge/>
          <w:tcBorders>
            <w:top w:val="single" w:sz="12" w:space="0" w:color="000000"/>
            <w:left w:val="single" w:sz="12" w:space="0" w:color="000000"/>
            <w:bottom w:val="single" w:sz="8" w:space="0" w:color="000000"/>
          </w:tcBorders>
          <w:shd w:val="clear" w:color="auto" w:fill="auto"/>
          <w:tcMar>
            <w:left w:w="93" w:type="dxa"/>
          </w:tcMar>
          <w:vAlign w:val="center"/>
        </w:tcPr>
        <w:p w14:paraId="6E71F173" w14:textId="77777777" w:rsidR="00C7735E" w:rsidRDefault="00C7735E"/>
      </w:tc>
      <w:tc>
        <w:tcPr>
          <w:tcW w:w="4536" w:type="dxa"/>
          <w:vMerge/>
          <w:tcBorders>
            <w:top w:val="single" w:sz="12" w:space="0" w:color="000000"/>
            <w:left w:val="single" w:sz="8" w:space="0" w:color="000000"/>
            <w:bottom w:val="single" w:sz="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2448C336" w14:textId="77777777" w:rsidR="00C7735E" w:rsidRDefault="00C7735E"/>
      </w:tc>
      <w:tc>
        <w:tcPr>
          <w:tcW w:w="3402" w:type="dxa"/>
          <w:tcBorders>
            <w:left w:val="single" w:sz="8" w:space="0" w:color="000000"/>
            <w:bottom w:val="single" w:sz="8" w:space="0" w:color="000000"/>
            <w:right w:val="single" w:sz="1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1675C0F7" w14:textId="7A278232" w:rsidR="00C7735E" w:rsidRDefault="00D94253">
          <w:pPr>
            <w:pStyle w:val="Header"/>
            <w:jc w:val="center"/>
            <w:rPr>
              <w:rFonts w:ascii="Arial" w:hAnsi="Arial" w:cs="Arial"/>
              <w:sz w:val="20"/>
              <w:szCs w:val="20"/>
              <w:lang w:val="sr-Latn-CS" w:eastAsia="sr-Latn-RS"/>
            </w:rPr>
          </w:pPr>
          <w:r>
            <w:rPr>
              <w:rFonts w:ascii="Arial" w:hAnsi="Arial" w:cs="Arial"/>
              <w:sz w:val="20"/>
              <w:szCs w:val="20"/>
              <w:lang w:val="sr-Latn-CS" w:eastAsia="sr-Latn-RS"/>
            </w:rPr>
            <w:t xml:space="preserve">Verzija </w:t>
          </w:r>
        </w:p>
      </w:tc>
    </w:tr>
    <w:tr w:rsidR="00C7735E" w14:paraId="543052AD" w14:textId="77777777" w:rsidTr="00355FE8">
      <w:trPr>
        <w:cantSplit/>
        <w:trHeight w:val="60"/>
      </w:trPr>
      <w:tc>
        <w:tcPr>
          <w:tcW w:w="3402" w:type="dxa"/>
          <w:vMerge/>
          <w:tcBorders>
            <w:top w:val="single" w:sz="12" w:space="0" w:color="000000"/>
            <w:left w:val="single" w:sz="12" w:space="0" w:color="000000"/>
            <w:bottom w:val="single" w:sz="8" w:space="0" w:color="000000"/>
          </w:tcBorders>
          <w:shd w:val="clear" w:color="auto" w:fill="auto"/>
          <w:tcMar>
            <w:left w:w="93" w:type="dxa"/>
          </w:tcMar>
          <w:vAlign w:val="center"/>
        </w:tcPr>
        <w:p w14:paraId="3216F4AC" w14:textId="77777777" w:rsidR="00C7735E" w:rsidRDefault="00C7735E"/>
      </w:tc>
      <w:tc>
        <w:tcPr>
          <w:tcW w:w="4536" w:type="dxa"/>
          <w:vMerge/>
          <w:tcBorders>
            <w:top w:val="single" w:sz="12" w:space="0" w:color="000000"/>
            <w:left w:val="single" w:sz="8" w:space="0" w:color="000000"/>
            <w:bottom w:val="single" w:sz="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35B5399C" w14:textId="77777777" w:rsidR="00C7735E" w:rsidRDefault="00C7735E"/>
      </w:tc>
      <w:tc>
        <w:tcPr>
          <w:tcW w:w="3402" w:type="dxa"/>
          <w:tcBorders>
            <w:left w:val="single" w:sz="8" w:space="0" w:color="000000"/>
            <w:bottom w:val="single" w:sz="2" w:space="0" w:color="000000"/>
            <w:right w:val="single" w:sz="1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046FE852" w14:textId="58BAA290" w:rsidR="00C7735E" w:rsidRDefault="00D94253">
          <w:pPr>
            <w:pStyle w:val="Header"/>
            <w:jc w:val="center"/>
          </w:pPr>
          <w:r>
            <w:rPr>
              <w:rStyle w:val="PageNumber"/>
              <w:rFonts w:ascii="Arial" w:hAnsi="Arial" w:cs="Arial"/>
              <w:sz w:val="20"/>
              <w:szCs w:val="20"/>
              <w:lang w:val="sr-Latn-CS" w:eastAsia="sr-Latn-RS"/>
            </w:rPr>
            <w:fldChar w:fldCharType="begin"/>
          </w:r>
          <w:r>
            <w:instrText>PAGE</w:instrText>
          </w:r>
          <w:r>
            <w:fldChar w:fldCharType="separate"/>
          </w:r>
          <w:r w:rsidR="00953A66">
            <w:rPr>
              <w:noProof/>
            </w:rPr>
            <w:t>1</w:t>
          </w:r>
          <w:r>
            <w:fldChar w:fldCharType="end"/>
          </w:r>
          <w:r>
            <w:rPr>
              <w:rStyle w:val="PageNumber"/>
              <w:rFonts w:ascii="Arial" w:eastAsia="Arial" w:hAnsi="Arial" w:cs="Arial"/>
              <w:sz w:val="20"/>
              <w:szCs w:val="20"/>
              <w:lang w:val="sr-Latn-CS" w:eastAsia="sr-Latn-RS"/>
            </w:rPr>
            <w:t xml:space="preserve"> </w:t>
          </w:r>
          <w:r>
            <w:rPr>
              <w:rStyle w:val="PageNumber"/>
              <w:rFonts w:ascii="Arial" w:hAnsi="Arial" w:cs="Arial"/>
              <w:sz w:val="20"/>
              <w:szCs w:val="20"/>
              <w:lang w:val="sr-Latn-CS" w:eastAsia="sr-Latn-RS"/>
            </w:rPr>
            <w:t xml:space="preserve">od </w:t>
          </w:r>
        </w:p>
      </w:tc>
    </w:tr>
  </w:tbl>
  <w:p w14:paraId="5CE09C39" w14:textId="77777777" w:rsidR="00C7735E" w:rsidRDefault="00C773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99063F"/>
    <w:multiLevelType w:val="hybridMultilevel"/>
    <w:tmpl w:val="B6B84B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00C5A"/>
    <w:multiLevelType w:val="hybridMultilevel"/>
    <w:tmpl w:val="01F8F8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B6472"/>
    <w:multiLevelType w:val="multilevel"/>
    <w:tmpl w:val="7794C7A4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1BED19D5"/>
    <w:multiLevelType w:val="hybridMultilevel"/>
    <w:tmpl w:val="7C229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729B8"/>
    <w:multiLevelType w:val="hybridMultilevel"/>
    <w:tmpl w:val="546E9C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AF1B14"/>
    <w:multiLevelType w:val="hybridMultilevel"/>
    <w:tmpl w:val="159A32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697764C"/>
    <w:multiLevelType w:val="hybridMultilevel"/>
    <w:tmpl w:val="D03E6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7C69C2"/>
    <w:multiLevelType w:val="hybridMultilevel"/>
    <w:tmpl w:val="008686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F91796"/>
    <w:multiLevelType w:val="hybridMultilevel"/>
    <w:tmpl w:val="11040DEE"/>
    <w:lvl w:ilvl="0" w:tplc="2D78996A">
      <w:numFmt w:val="bullet"/>
      <w:lvlText w:val=""/>
      <w:lvlJc w:val="left"/>
      <w:pPr>
        <w:ind w:left="12" w:hanging="372"/>
      </w:pPr>
      <w:rPr>
        <w:rFonts w:ascii="Symbol" w:eastAsia="Times New Roman" w:hAnsi="Symbol" w:cs="Segoe UI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 w15:restartNumberingAfterBreak="0">
    <w:nsid w:val="3BE213BB"/>
    <w:multiLevelType w:val="hybridMultilevel"/>
    <w:tmpl w:val="D7487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B009E"/>
    <w:multiLevelType w:val="hybridMultilevel"/>
    <w:tmpl w:val="D4520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6C3CEE"/>
    <w:multiLevelType w:val="hybridMultilevel"/>
    <w:tmpl w:val="70F24FB0"/>
    <w:lvl w:ilvl="0" w:tplc="2D78996A">
      <w:numFmt w:val="bullet"/>
      <w:lvlText w:val=""/>
      <w:lvlJc w:val="left"/>
      <w:pPr>
        <w:ind w:left="12" w:hanging="372"/>
      </w:pPr>
      <w:rPr>
        <w:rFonts w:ascii="Symbol" w:eastAsia="Times New Roman" w:hAnsi="Symbol" w:cs="Segoe UI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460420"/>
    <w:multiLevelType w:val="multilevel"/>
    <w:tmpl w:val="CF6E4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251C2E"/>
    <w:multiLevelType w:val="hybridMultilevel"/>
    <w:tmpl w:val="8DB6142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994C28"/>
    <w:multiLevelType w:val="hybridMultilevel"/>
    <w:tmpl w:val="B2E47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016E49"/>
    <w:multiLevelType w:val="hybridMultilevel"/>
    <w:tmpl w:val="8C4CA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3853F9"/>
    <w:multiLevelType w:val="hybridMultilevel"/>
    <w:tmpl w:val="789C94EC"/>
    <w:lvl w:ilvl="0" w:tplc="2D78996A">
      <w:numFmt w:val="bullet"/>
      <w:lvlText w:val=""/>
      <w:lvlJc w:val="left"/>
      <w:pPr>
        <w:ind w:left="12" w:hanging="372"/>
      </w:pPr>
      <w:rPr>
        <w:rFonts w:ascii="Symbol" w:eastAsia="Times New Roman" w:hAnsi="Symbol" w:cs="Segoe UI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5D386D"/>
    <w:multiLevelType w:val="hybridMultilevel"/>
    <w:tmpl w:val="ECD42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9B7D38"/>
    <w:multiLevelType w:val="hybridMultilevel"/>
    <w:tmpl w:val="3AB0D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4D12B4"/>
    <w:multiLevelType w:val="hybridMultilevel"/>
    <w:tmpl w:val="53BCE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F17AD"/>
    <w:multiLevelType w:val="hybridMultilevel"/>
    <w:tmpl w:val="1D34CEA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44206E"/>
    <w:multiLevelType w:val="hybridMultilevel"/>
    <w:tmpl w:val="8AAEC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51732E"/>
    <w:multiLevelType w:val="hybridMultilevel"/>
    <w:tmpl w:val="F134FE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A67252C"/>
    <w:multiLevelType w:val="hybridMultilevel"/>
    <w:tmpl w:val="842881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18"/>
  </w:num>
  <w:num w:numId="5">
    <w:abstractNumId w:val="6"/>
  </w:num>
  <w:num w:numId="6">
    <w:abstractNumId w:val="15"/>
  </w:num>
  <w:num w:numId="7">
    <w:abstractNumId w:val="9"/>
  </w:num>
  <w:num w:numId="8">
    <w:abstractNumId w:val="21"/>
  </w:num>
  <w:num w:numId="9">
    <w:abstractNumId w:val="3"/>
  </w:num>
  <w:num w:numId="10">
    <w:abstractNumId w:val="13"/>
  </w:num>
  <w:num w:numId="11">
    <w:abstractNumId w:val="20"/>
  </w:num>
  <w:num w:numId="12">
    <w:abstractNumId w:val="12"/>
  </w:num>
  <w:num w:numId="13">
    <w:abstractNumId w:val="5"/>
  </w:num>
  <w:num w:numId="14">
    <w:abstractNumId w:val="22"/>
  </w:num>
  <w:num w:numId="15">
    <w:abstractNumId w:val="19"/>
  </w:num>
  <w:num w:numId="16">
    <w:abstractNumId w:val="0"/>
  </w:num>
  <w:num w:numId="17">
    <w:abstractNumId w:val="14"/>
  </w:num>
  <w:num w:numId="18">
    <w:abstractNumId w:val="17"/>
  </w:num>
  <w:num w:numId="19">
    <w:abstractNumId w:val="8"/>
  </w:num>
  <w:num w:numId="20">
    <w:abstractNumId w:val="11"/>
  </w:num>
  <w:num w:numId="21">
    <w:abstractNumId w:val="10"/>
  </w:num>
  <w:num w:numId="22">
    <w:abstractNumId w:val="16"/>
  </w:num>
  <w:num w:numId="23">
    <w:abstractNumId w:val="23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MLUwMDM1NjQwNzY3MDFX0lEKTi0uzszPAykwrAUAUd84PywAAAA="/>
  </w:docVars>
  <w:rsids>
    <w:rsidRoot w:val="00C7735E"/>
    <w:rsid w:val="00006D77"/>
    <w:rsid w:val="00067127"/>
    <w:rsid w:val="00085315"/>
    <w:rsid w:val="000C32F3"/>
    <w:rsid w:val="000D46CD"/>
    <w:rsid w:val="000E63A7"/>
    <w:rsid w:val="000F6AD2"/>
    <w:rsid w:val="001E2EE0"/>
    <w:rsid w:val="002A0F39"/>
    <w:rsid w:val="002B0C85"/>
    <w:rsid w:val="002D4EED"/>
    <w:rsid w:val="00307D5B"/>
    <w:rsid w:val="00355FE8"/>
    <w:rsid w:val="004012A5"/>
    <w:rsid w:val="00463311"/>
    <w:rsid w:val="004C0C3C"/>
    <w:rsid w:val="004E6C27"/>
    <w:rsid w:val="005226A1"/>
    <w:rsid w:val="00524747"/>
    <w:rsid w:val="005369AD"/>
    <w:rsid w:val="0059215E"/>
    <w:rsid w:val="005B47F1"/>
    <w:rsid w:val="005C6917"/>
    <w:rsid w:val="005D6A76"/>
    <w:rsid w:val="00627C9D"/>
    <w:rsid w:val="006375E7"/>
    <w:rsid w:val="00645B93"/>
    <w:rsid w:val="006518E1"/>
    <w:rsid w:val="006F4934"/>
    <w:rsid w:val="00713E17"/>
    <w:rsid w:val="007224E6"/>
    <w:rsid w:val="00754BBC"/>
    <w:rsid w:val="007769C1"/>
    <w:rsid w:val="00783457"/>
    <w:rsid w:val="007E089D"/>
    <w:rsid w:val="007E7F4B"/>
    <w:rsid w:val="0085741C"/>
    <w:rsid w:val="00887675"/>
    <w:rsid w:val="00894206"/>
    <w:rsid w:val="008A1A27"/>
    <w:rsid w:val="008E3D91"/>
    <w:rsid w:val="00951B36"/>
    <w:rsid w:val="00953A66"/>
    <w:rsid w:val="009D001B"/>
    <w:rsid w:val="00A50199"/>
    <w:rsid w:val="00AB02EB"/>
    <w:rsid w:val="00AB15F6"/>
    <w:rsid w:val="00AE0874"/>
    <w:rsid w:val="00B9675A"/>
    <w:rsid w:val="00BF2E8F"/>
    <w:rsid w:val="00C1477D"/>
    <w:rsid w:val="00C7735E"/>
    <w:rsid w:val="00CA292C"/>
    <w:rsid w:val="00CC0A30"/>
    <w:rsid w:val="00D60ABB"/>
    <w:rsid w:val="00D94253"/>
    <w:rsid w:val="00E01FAB"/>
    <w:rsid w:val="00E8366D"/>
    <w:rsid w:val="00F70982"/>
    <w:rsid w:val="00F70E3F"/>
    <w:rsid w:val="00F900A2"/>
    <w:rsid w:val="00F93F45"/>
    <w:rsid w:val="00FB0E4C"/>
    <w:rsid w:val="00FC3BF4"/>
    <w:rsid w:val="00FD5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512521"/>
  <w15:docId w15:val="{F68AA226-B133-4A12-8995-749B6262D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sz w:val="24"/>
        <w:szCs w:val="24"/>
        <w:lang w:val="sr-Latn-RS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autoSpaceDE w:val="0"/>
    </w:pPr>
    <w:rPr>
      <w:rFonts w:ascii="Arial2;Courier New" w:eastAsia="Times New Roman" w:hAnsi="Arial2;Courier New" w:cs="Arial2;Courier New"/>
      <w:sz w:val="22"/>
      <w:szCs w:val="22"/>
      <w:lang w:val="en-GB" w:bidi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120" w:after="120"/>
      <w:jc w:val="both"/>
      <w:outlineLvl w:val="0"/>
    </w:pPr>
    <w:rPr>
      <w:rFonts w:ascii="Times New Roman" w:hAnsi="Times New Roman" w:cs="Times New Roman"/>
      <w:b/>
      <w:bCs/>
      <w:i/>
      <w:iCs/>
      <w:sz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sz w:val="24"/>
      <w:szCs w:val="24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sz w:val="24"/>
      <w:szCs w:val="24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styleId="PageNumber">
    <w:name w:val="page number"/>
    <w:basedOn w:val="DefaultParagraphFont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StrongEmphasis">
    <w:name w:val="Strong Emphasis"/>
    <w:qFormat/>
    <w:rPr>
      <w:b/>
      <w:bCs/>
    </w:rPr>
  </w:style>
  <w:style w:type="character" w:styleId="CommentReference">
    <w:name w:val="annotation reference"/>
    <w:qFormat/>
    <w:rPr>
      <w:sz w:val="16"/>
      <w:szCs w:val="16"/>
    </w:rPr>
  </w:style>
  <w:style w:type="character" w:customStyle="1" w:styleId="CommentTextChar">
    <w:name w:val="Comment Text Char"/>
    <w:qFormat/>
    <w:rPr>
      <w:rFonts w:ascii="Arial2;Courier New" w:hAnsi="Arial2;Courier New" w:cs="Arial2;Courier New"/>
      <w:lang w:val="en-GB"/>
    </w:rPr>
  </w:style>
  <w:style w:type="character" w:customStyle="1" w:styleId="CommentSubjectChar">
    <w:name w:val="Comment Subject Char"/>
    <w:qFormat/>
    <w:rPr>
      <w:rFonts w:ascii="Arial2;Courier New" w:hAnsi="Arial2;Courier New" w:cs="Arial2;Courier New"/>
      <w:b/>
      <w:bCs/>
      <w:lang w:val="en-GB"/>
    </w:rPr>
  </w:style>
  <w:style w:type="character" w:customStyle="1" w:styleId="HeaderChar">
    <w:name w:val="Header Char"/>
    <w:qFormat/>
    <w:rPr>
      <w:rFonts w:ascii="Arial2;Courier New" w:hAnsi="Arial2;Courier New" w:cs="Arial2;Courier New"/>
      <w:sz w:val="22"/>
      <w:szCs w:val="22"/>
      <w:lang w:val="en-GB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qFormat/>
    <w:rPr>
      <w:sz w:val="20"/>
      <w:szCs w:val="20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character" w:customStyle="1" w:styleId="FooterChar">
    <w:name w:val="Footer Char"/>
    <w:basedOn w:val="DefaultParagraphFont"/>
    <w:link w:val="Footer"/>
    <w:uiPriority w:val="99"/>
    <w:rsid w:val="008E3D91"/>
    <w:rPr>
      <w:rFonts w:ascii="Arial2;Courier New" w:eastAsia="Times New Roman" w:hAnsi="Arial2;Courier New" w:cs="Arial2;Courier New"/>
      <w:sz w:val="22"/>
      <w:szCs w:val="22"/>
      <w:lang w:val="en-GB" w:bidi="ar-SA"/>
    </w:rPr>
  </w:style>
  <w:style w:type="character" w:styleId="Hyperlink">
    <w:name w:val="Hyperlink"/>
    <w:basedOn w:val="DefaultParagraphFont"/>
    <w:uiPriority w:val="99"/>
    <w:semiHidden/>
    <w:unhideWhenUsed/>
    <w:rsid w:val="008E3D9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D4EED"/>
    <w:pPr>
      <w:ind w:left="720"/>
      <w:contextualSpacing/>
    </w:pPr>
  </w:style>
  <w:style w:type="paragraph" w:customStyle="1" w:styleId="western">
    <w:name w:val="western"/>
    <w:basedOn w:val="Normal"/>
    <w:rsid w:val="007224E6"/>
    <w:pPr>
      <w:autoSpaceDE/>
      <w:spacing w:before="100" w:beforeAutospacing="1" w:after="142" w:line="288" w:lineRule="auto"/>
    </w:pPr>
    <w:rPr>
      <w:rFonts w:ascii="Courier New" w:hAnsi="Courier New" w:cs="Courier New"/>
      <w:color w:val="0000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8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74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89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2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Izradio</vt:lpstr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Izradio</dc:title>
  <dc:subject/>
  <dc:creator>Jelena Tašković</dc:creator>
  <dc:description/>
  <cp:lastModifiedBy>Korisnik</cp:lastModifiedBy>
  <cp:revision>3</cp:revision>
  <cp:lastPrinted>2019-02-20T09:37:00Z</cp:lastPrinted>
  <dcterms:created xsi:type="dcterms:W3CDTF">2025-03-06T14:39:00Z</dcterms:created>
  <dcterms:modified xsi:type="dcterms:W3CDTF">2025-03-07T07:40:00Z</dcterms:modified>
  <dc:language>sr-Latn-BA</dc:language>
</cp:coreProperties>
</file>